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8985" w14:textId="64A4BDF4" w:rsidR="00960CCA" w:rsidRPr="002F5234" w:rsidRDefault="00960CCA" w:rsidP="00EE31B6">
      <w:pPr>
        <w:spacing w:after="240"/>
        <w:jc w:val="center"/>
        <w:rPr>
          <w:b/>
          <w:bCs/>
          <w:sz w:val="32"/>
          <w:szCs w:val="32"/>
        </w:rPr>
      </w:pPr>
      <w:r w:rsidRPr="00EE31B6">
        <w:rPr>
          <w:b/>
          <w:bCs/>
          <w:sz w:val="32"/>
          <w:szCs w:val="32"/>
        </w:rPr>
        <w:t xml:space="preserve">ТАРИФЫ НА ЖКУ </w:t>
      </w:r>
      <w:r>
        <w:rPr>
          <w:b/>
          <w:bCs/>
          <w:sz w:val="32"/>
          <w:szCs w:val="32"/>
        </w:rPr>
        <w:t>202</w:t>
      </w:r>
      <w:r w:rsidR="00FD2EEE" w:rsidRPr="002F5234">
        <w:rPr>
          <w:b/>
          <w:bCs/>
          <w:sz w:val="32"/>
          <w:szCs w:val="32"/>
        </w:rPr>
        <w:t>4</w:t>
      </w:r>
    </w:p>
    <w:p w14:paraId="783D794C" w14:textId="77777777" w:rsidR="00960CCA" w:rsidRPr="00EE31B6" w:rsidRDefault="00960CCA" w:rsidP="00EE31B6">
      <w:pPr>
        <w:spacing w:after="120"/>
        <w:jc w:val="center"/>
        <w:rPr>
          <w:b/>
          <w:bCs/>
          <w:i/>
          <w:iCs/>
        </w:rPr>
      </w:pPr>
      <w:r w:rsidRPr="00EE31B6">
        <w:rPr>
          <w:b/>
          <w:bCs/>
          <w:i/>
          <w:iCs/>
        </w:rPr>
        <w:t>Тарифы на жилищно-коммунальные услуги, предоставляемые населению, субсидируемые государством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00"/>
        <w:gridCol w:w="6237"/>
        <w:gridCol w:w="5245"/>
      </w:tblGrid>
      <w:tr w:rsidR="00960CCA" w:rsidRPr="00922AC8" w14:paraId="19271D77" w14:textId="77777777">
        <w:tc>
          <w:tcPr>
            <w:tcW w:w="3900" w:type="dxa"/>
            <w:vAlign w:val="center"/>
          </w:tcPr>
          <w:p w14:paraId="69634B79" w14:textId="77777777" w:rsidR="00960CCA" w:rsidRPr="00922AC8" w:rsidRDefault="00960CCA" w:rsidP="0030396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ЖКУ</w:t>
            </w:r>
          </w:p>
        </w:tc>
        <w:tc>
          <w:tcPr>
            <w:tcW w:w="6237" w:type="dxa"/>
            <w:vAlign w:val="center"/>
          </w:tcPr>
          <w:p w14:paraId="21534C55" w14:textId="77777777" w:rsidR="00960CCA" w:rsidRPr="00922AC8" w:rsidRDefault="00960CCA" w:rsidP="0030396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22AC8">
              <w:rPr>
                <w:b/>
                <w:bCs/>
                <w:sz w:val="24"/>
                <w:szCs w:val="24"/>
              </w:rPr>
              <w:t>Тариф</w:t>
            </w:r>
            <w:proofErr w:type="gramEnd"/>
            <w:r w:rsidRPr="00922AC8">
              <w:rPr>
                <w:b/>
                <w:bCs/>
                <w:sz w:val="24"/>
                <w:szCs w:val="24"/>
              </w:rPr>
              <w:t xml:space="preserve"> действующий</w:t>
            </w:r>
          </w:p>
        </w:tc>
        <w:tc>
          <w:tcPr>
            <w:tcW w:w="5245" w:type="dxa"/>
            <w:vAlign w:val="center"/>
          </w:tcPr>
          <w:p w14:paraId="13A41786" w14:textId="77777777" w:rsidR="00960CCA" w:rsidRPr="00922AC8" w:rsidRDefault="00960CCA" w:rsidP="0030396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Нормативно-правовой акт</w:t>
            </w:r>
          </w:p>
        </w:tc>
      </w:tr>
      <w:tr w:rsidR="00960CCA" w:rsidRPr="00922AC8" w14:paraId="46B85BF9" w14:textId="77777777">
        <w:trPr>
          <w:trHeight w:val="20"/>
        </w:trPr>
        <w:tc>
          <w:tcPr>
            <w:tcW w:w="15382" w:type="dxa"/>
            <w:gridSpan w:val="3"/>
          </w:tcPr>
          <w:p w14:paraId="40743F97" w14:textId="77777777" w:rsidR="00960CCA" w:rsidRPr="00922AC8" w:rsidRDefault="00960CCA" w:rsidP="00FD2EEE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2AC8">
              <w:rPr>
                <w:b/>
                <w:bCs/>
                <w:i/>
                <w:iCs/>
                <w:sz w:val="24"/>
                <w:szCs w:val="24"/>
              </w:rPr>
              <w:t>Фиксированные</w:t>
            </w:r>
          </w:p>
        </w:tc>
      </w:tr>
      <w:tr w:rsidR="00960CCA" w:rsidRPr="00922AC8" w14:paraId="1AA847D2" w14:textId="77777777" w:rsidTr="00C36803">
        <w:trPr>
          <w:trHeight w:val="579"/>
        </w:trPr>
        <w:tc>
          <w:tcPr>
            <w:tcW w:w="3900" w:type="dxa"/>
            <w:vAlign w:val="center"/>
          </w:tcPr>
          <w:p w14:paraId="29AD2A50" w14:textId="77777777" w:rsidR="00960CCA" w:rsidRPr="00922AC8" w:rsidRDefault="00960CCA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6237" w:type="dxa"/>
            <w:vAlign w:val="center"/>
          </w:tcPr>
          <w:p w14:paraId="733D0425" w14:textId="7DA276F0" w:rsidR="00960CCA" w:rsidRPr="00922AC8" w:rsidRDefault="00960CCA" w:rsidP="00F33D32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1,</w:t>
            </w:r>
            <w:r w:rsidR="00FF77A4" w:rsidRPr="00922AC8"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C36803">
              <w:rPr>
                <w:b/>
                <w:bCs/>
                <w:sz w:val="24"/>
                <w:szCs w:val="24"/>
                <w:lang w:val="en-US"/>
              </w:rPr>
              <w:t>553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5" w:type="dxa"/>
            <w:vMerge w:val="restart"/>
            <w:vAlign w:val="center"/>
          </w:tcPr>
          <w:p w14:paraId="3158119B" w14:textId="6A43B02A" w:rsidR="00960CCA" w:rsidRPr="00922AC8" w:rsidRDefault="008C6658" w:rsidP="000431D6">
            <w:pPr>
              <w:spacing w:before="60" w:after="60"/>
              <w:rPr>
                <w:sz w:val="24"/>
                <w:szCs w:val="24"/>
              </w:rPr>
            </w:pPr>
            <w:r w:rsidRPr="008C6658">
              <w:rPr>
                <w:sz w:val="24"/>
                <w:szCs w:val="24"/>
              </w:rPr>
              <w:t>Решение Брестского областного исполнительного комитета от 09.01.2024 №23 «О</w:t>
            </w:r>
            <w:r>
              <w:rPr>
                <w:sz w:val="24"/>
                <w:szCs w:val="24"/>
                <w:lang w:val="en-US"/>
              </w:rPr>
              <w:t> </w:t>
            </w:r>
            <w:r w:rsidRPr="008C6658">
              <w:rPr>
                <w:sz w:val="24"/>
                <w:szCs w:val="24"/>
              </w:rPr>
              <w:t>тарифах на жилищно-коммунальные услуги, предоставляемые населению»</w:t>
            </w:r>
          </w:p>
        </w:tc>
      </w:tr>
      <w:tr w:rsidR="00960CCA" w:rsidRPr="00922AC8" w14:paraId="2B92A890" w14:textId="77777777" w:rsidTr="00C36803">
        <w:trPr>
          <w:trHeight w:val="579"/>
        </w:trPr>
        <w:tc>
          <w:tcPr>
            <w:tcW w:w="3900" w:type="dxa"/>
            <w:vAlign w:val="center"/>
          </w:tcPr>
          <w:p w14:paraId="44D7F4F7" w14:textId="77777777" w:rsidR="00960CCA" w:rsidRPr="00922AC8" w:rsidRDefault="00960CCA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Водоотведение (канализация)</w:t>
            </w:r>
          </w:p>
        </w:tc>
        <w:tc>
          <w:tcPr>
            <w:tcW w:w="6237" w:type="dxa"/>
            <w:vAlign w:val="center"/>
          </w:tcPr>
          <w:p w14:paraId="2BDD91FB" w14:textId="112C618E" w:rsidR="00960CCA" w:rsidRPr="00922AC8" w:rsidRDefault="00FF77A4" w:rsidP="00160DA1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960CCA" w:rsidRPr="00922AC8">
              <w:rPr>
                <w:b/>
                <w:bCs/>
                <w:sz w:val="24"/>
                <w:szCs w:val="24"/>
              </w:rPr>
              <w:t>,</w:t>
            </w:r>
            <w:r w:rsidRPr="00922AC8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C36803">
              <w:rPr>
                <w:b/>
                <w:bCs/>
                <w:sz w:val="24"/>
                <w:szCs w:val="24"/>
                <w:lang w:val="en-US"/>
              </w:rPr>
              <w:t>095</w:t>
            </w:r>
            <w:r w:rsidR="00960CCA"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="00960CCA" w:rsidRPr="00922AC8">
              <w:rPr>
                <w:sz w:val="24"/>
                <w:szCs w:val="24"/>
              </w:rPr>
              <w:t xml:space="preserve"> за 1 м</w:t>
            </w:r>
            <w:r w:rsidR="00960CCA" w:rsidRPr="00922AC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6E361363" w14:textId="77777777" w:rsidR="00960CCA" w:rsidRPr="00922AC8" w:rsidRDefault="00960CCA" w:rsidP="0030396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F5234" w:rsidRPr="00922AC8" w14:paraId="6155B154" w14:textId="77777777" w:rsidTr="002F5234">
        <w:trPr>
          <w:trHeight w:val="473"/>
        </w:trPr>
        <w:tc>
          <w:tcPr>
            <w:tcW w:w="3900" w:type="dxa"/>
            <w:vMerge w:val="restart"/>
            <w:vAlign w:val="center"/>
          </w:tcPr>
          <w:p w14:paraId="34596FDC" w14:textId="2CDF0722" w:rsidR="002F5234" w:rsidRPr="00922AC8" w:rsidRDefault="002F5234" w:rsidP="002F5234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Тепловая энергия для нужд отопления и горячего водоснабжения</w:t>
            </w:r>
          </w:p>
        </w:tc>
        <w:tc>
          <w:tcPr>
            <w:tcW w:w="6237" w:type="dxa"/>
            <w:vAlign w:val="center"/>
          </w:tcPr>
          <w:p w14:paraId="662512B4" w14:textId="2BE9A9DD" w:rsidR="002F5234" w:rsidRPr="00922AC8" w:rsidRDefault="002F5234" w:rsidP="002F5234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с 01.01.202</w:t>
            </w:r>
            <w:r w:rsidRPr="002F5234">
              <w:rPr>
                <w:sz w:val="24"/>
                <w:szCs w:val="24"/>
              </w:rPr>
              <w:t>4</w:t>
            </w:r>
            <w:r w:rsidRPr="00922AC8">
              <w:rPr>
                <w:sz w:val="24"/>
                <w:szCs w:val="24"/>
              </w:rPr>
              <w:t xml:space="preserve"> по 31.05.202</w:t>
            </w:r>
            <w:r w:rsidRPr="002F5234">
              <w:rPr>
                <w:sz w:val="24"/>
                <w:szCs w:val="24"/>
              </w:rPr>
              <w:t>4</w:t>
            </w:r>
            <w:r w:rsidRPr="00922AC8">
              <w:rPr>
                <w:sz w:val="24"/>
                <w:szCs w:val="24"/>
              </w:rPr>
              <w:t xml:space="preserve"> – </w:t>
            </w:r>
            <w:r w:rsidRPr="002F5234">
              <w:rPr>
                <w:b/>
                <w:bCs/>
                <w:sz w:val="24"/>
                <w:szCs w:val="24"/>
              </w:rPr>
              <w:t>24,7187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Гкал</w:t>
            </w:r>
          </w:p>
        </w:tc>
        <w:tc>
          <w:tcPr>
            <w:tcW w:w="5245" w:type="dxa"/>
            <w:vMerge w:val="restart"/>
            <w:vAlign w:val="center"/>
          </w:tcPr>
          <w:p w14:paraId="374B5DAE" w14:textId="0D2A68BB" w:rsidR="002F5234" w:rsidRPr="00922AC8" w:rsidRDefault="002F5234" w:rsidP="002F5234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 xml:space="preserve">Постановление Совета министров Республики Беларусь от 30.12.2013 №1166 (в ред. пост. СМ Республики Беларусь от </w:t>
            </w:r>
            <w:r w:rsidRPr="00B659A3">
              <w:rPr>
                <w:sz w:val="24"/>
                <w:szCs w:val="24"/>
              </w:rPr>
              <w:t>14.02.2024 №99</w:t>
            </w:r>
            <w:r w:rsidRPr="00922AC8">
              <w:rPr>
                <w:sz w:val="24"/>
                <w:szCs w:val="24"/>
              </w:rPr>
              <w:t>)</w:t>
            </w:r>
          </w:p>
        </w:tc>
      </w:tr>
      <w:tr w:rsidR="002F5234" w:rsidRPr="00922AC8" w14:paraId="17903C35" w14:textId="77777777">
        <w:trPr>
          <w:trHeight w:val="472"/>
        </w:trPr>
        <w:tc>
          <w:tcPr>
            <w:tcW w:w="3900" w:type="dxa"/>
            <w:vMerge/>
            <w:vAlign w:val="center"/>
          </w:tcPr>
          <w:p w14:paraId="1BD9D9E7" w14:textId="77777777" w:rsidR="002F5234" w:rsidRPr="00922AC8" w:rsidRDefault="002F5234" w:rsidP="002F5234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F8922F3" w14:textId="7DB48334" w:rsidR="002F5234" w:rsidRPr="00EE4137" w:rsidRDefault="002F5234" w:rsidP="002F5234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с 01.06.202</w:t>
            </w:r>
            <w:r w:rsidRPr="002F5234">
              <w:rPr>
                <w:sz w:val="24"/>
                <w:szCs w:val="24"/>
              </w:rPr>
              <w:t>4</w:t>
            </w:r>
            <w:r w:rsidRPr="00922AC8">
              <w:rPr>
                <w:sz w:val="24"/>
                <w:szCs w:val="24"/>
              </w:rPr>
              <w:t xml:space="preserve"> по 31.12.202</w:t>
            </w:r>
            <w:r w:rsidRPr="002F5234">
              <w:rPr>
                <w:sz w:val="24"/>
                <w:szCs w:val="24"/>
              </w:rPr>
              <w:t>4</w:t>
            </w:r>
            <w:r w:rsidRPr="00922AC8">
              <w:rPr>
                <w:sz w:val="24"/>
                <w:szCs w:val="24"/>
              </w:rPr>
              <w:t xml:space="preserve"> – </w:t>
            </w:r>
            <w:r w:rsidRPr="002F5234">
              <w:rPr>
                <w:b/>
                <w:bCs/>
                <w:sz w:val="24"/>
                <w:szCs w:val="24"/>
              </w:rPr>
              <w:t>30,8592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Гкал</w:t>
            </w:r>
          </w:p>
        </w:tc>
        <w:tc>
          <w:tcPr>
            <w:tcW w:w="5245" w:type="dxa"/>
            <w:vMerge/>
            <w:vAlign w:val="center"/>
          </w:tcPr>
          <w:p w14:paraId="1B0E8851" w14:textId="77777777" w:rsidR="002F5234" w:rsidRPr="00922AC8" w:rsidRDefault="002F5234" w:rsidP="002F523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960CCA" w:rsidRPr="00922AC8" w14:paraId="6F16E184" w14:textId="77777777">
        <w:trPr>
          <w:trHeight w:val="20"/>
        </w:trPr>
        <w:tc>
          <w:tcPr>
            <w:tcW w:w="15382" w:type="dxa"/>
            <w:gridSpan w:val="3"/>
          </w:tcPr>
          <w:p w14:paraId="66087FAC" w14:textId="77777777" w:rsidR="00960CCA" w:rsidRPr="00922AC8" w:rsidRDefault="00960CCA" w:rsidP="00FD2EEE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2AC8">
              <w:rPr>
                <w:b/>
                <w:bCs/>
                <w:i/>
                <w:iCs/>
                <w:sz w:val="24"/>
                <w:szCs w:val="24"/>
              </w:rPr>
              <w:t>Предельные максимальные</w:t>
            </w:r>
          </w:p>
        </w:tc>
      </w:tr>
      <w:tr w:rsidR="00076F0F" w:rsidRPr="00922AC8" w14:paraId="3E916058" w14:textId="77777777">
        <w:trPr>
          <w:trHeight w:val="20"/>
        </w:trPr>
        <w:tc>
          <w:tcPr>
            <w:tcW w:w="3900" w:type="dxa"/>
            <w:vAlign w:val="center"/>
          </w:tcPr>
          <w:p w14:paraId="5BD684B4" w14:textId="5F8EB58B" w:rsidR="00076F0F" w:rsidRPr="00922AC8" w:rsidRDefault="00076F0F" w:rsidP="005A4E2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922AC8">
              <w:rPr>
                <w:sz w:val="24"/>
                <w:szCs w:val="24"/>
              </w:rPr>
              <w:t>Техническое обслуживание</w:t>
            </w:r>
            <w:r w:rsidRPr="00922AC8">
              <w:rPr>
                <w:sz w:val="24"/>
                <w:szCs w:val="24"/>
                <w:lang w:val="en-US"/>
              </w:rPr>
              <w:t xml:space="preserve"> </w:t>
            </w:r>
            <w:r w:rsidRPr="00922AC8">
              <w:rPr>
                <w:sz w:val="24"/>
                <w:szCs w:val="24"/>
              </w:rPr>
              <w:t>жилого дома</w:t>
            </w:r>
          </w:p>
        </w:tc>
        <w:tc>
          <w:tcPr>
            <w:tcW w:w="6237" w:type="dxa"/>
            <w:vAlign w:val="center"/>
          </w:tcPr>
          <w:p w14:paraId="4FADE20E" w14:textId="32486FB0" w:rsidR="00076F0F" w:rsidRPr="00922AC8" w:rsidRDefault="00076F0F" w:rsidP="005A4E2C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0,1</w:t>
            </w:r>
            <w:r w:rsidRPr="005A4E2C">
              <w:rPr>
                <w:b/>
                <w:bCs/>
                <w:sz w:val="24"/>
                <w:szCs w:val="24"/>
              </w:rPr>
              <w:t>771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2</w:t>
            </w:r>
            <w:r w:rsidRPr="00922AC8">
              <w:rPr>
                <w:sz w:val="24"/>
                <w:szCs w:val="24"/>
              </w:rPr>
              <w:t xml:space="preserve"> общей площади жилого помещения в месяц</w:t>
            </w:r>
          </w:p>
        </w:tc>
        <w:tc>
          <w:tcPr>
            <w:tcW w:w="5245" w:type="dxa"/>
            <w:vMerge w:val="restart"/>
            <w:vAlign w:val="center"/>
          </w:tcPr>
          <w:p w14:paraId="33D99E0E" w14:textId="5543927B" w:rsidR="00076F0F" w:rsidRPr="00922AC8" w:rsidRDefault="00076F0F" w:rsidP="005A4E2C">
            <w:pPr>
              <w:spacing w:before="60" w:after="60"/>
              <w:rPr>
                <w:sz w:val="24"/>
                <w:szCs w:val="24"/>
              </w:rPr>
            </w:pPr>
            <w:r w:rsidRPr="008C6658">
              <w:rPr>
                <w:sz w:val="24"/>
                <w:szCs w:val="24"/>
              </w:rPr>
              <w:t>Решение Брестского областного исполнительного комитета от 09.01.2024 №23 «О</w:t>
            </w:r>
            <w:r>
              <w:rPr>
                <w:sz w:val="24"/>
                <w:szCs w:val="24"/>
                <w:lang w:val="en-US"/>
              </w:rPr>
              <w:t> </w:t>
            </w:r>
            <w:r w:rsidRPr="008C6658">
              <w:rPr>
                <w:sz w:val="24"/>
                <w:szCs w:val="24"/>
              </w:rPr>
              <w:t>тарифах на жилищно-коммунальные услуги, предоставляемые населению»</w:t>
            </w:r>
          </w:p>
        </w:tc>
      </w:tr>
      <w:tr w:rsidR="00076F0F" w:rsidRPr="00922AC8" w14:paraId="0C188CB8" w14:textId="77777777">
        <w:trPr>
          <w:trHeight w:val="20"/>
        </w:trPr>
        <w:tc>
          <w:tcPr>
            <w:tcW w:w="3900" w:type="dxa"/>
            <w:vAlign w:val="center"/>
          </w:tcPr>
          <w:p w14:paraId="6A29E0F7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Техническое обслуживание лифта</w:t>
            </w:r>
          </w:p>
        </w:tc>
        <w:tc>
          <w:tcPr>
            <w:tcW w:w="6237" w:type="dxa"/>
            <w:vAlign w:val="center"/>
          </w:tcPr>
          <w:p w14:paraId="63A84B21" w14:textId="1DA058E9" w:rsidR="00076F0F" w:rsidRPr="00922AC8" w:rsidRDefault="00076F0F" w:rsidP="00BF2E39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0,0</w:t>
            </w:r>
            <w:r w:rsidRPr="00193D5B">
              <w:rPr>
                <w:b/>
                <w:bCs/>
                <w:sz w:val="24"/>
                <w:szCs w:val="24"/>
              </w:rPr>
              <w:t>801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2</w:t>
            </w:r>
            <w:r w:rsidRPr="00922AC8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5245" w:type="dxa"/>
            <w:vMerge/>
            <w:vAlign w:val="center"/>
          </w:tcPr>
          <w:p w14:paraId="4A57244D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76F0F" w:rsidRPr="00922AC8" w14:paraId="73CD8775" w14:textId="77777777">
        <w:trPr>
          <w:trHeight w:val="20"/>
        </w:trPr>
        <w:tc>
          <w:tcPr>
            <w:tcW w:w="3900" w:type="dxa"/>
            <w:vAlign w:val="center"/>
          </w:tcPr>
          <w:p w14:paraId="24DB3428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Капитальный ремонт жилого дома</w:t>
            </w:r>
          </w:p>
        </w:tc>
        <w:tc>
          <w:tcPr>
            <w:tcW w:w="6237" w:type="dxa"/>
            <w:vAlign w:val="center"/>
          </w:tcPr>
          <w:p w14:paraId="086C96AF" w14:textId="5C6FF082" w:rsidR="00076F0F" w:rsidRPr="00922AC8" w:rsidRDefault="00076F0F" w:rsidP="00F67653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0,23</w:t>
            </w:r>
            <w:r w:rsidRPr="00193D5B">
              <w:rPr>
                <w:b/>
                <w:bCs/>
                <w:sz w:val="24"/>
                <w:szCs w:val="24"/>
              </w:rPr>
              <w:t>35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2</w:t>
            </w:r>
            <w:r w:rsidRPr="00922AC8">
              <w:rPr>
                <w:sz w:val="24"/>
                <w:szCs w:val="24"/>
              </w:rPr>
              <w:t xml:space="preserve"> общей площади жилого помещения в месяц</w:t>
            </w:r>
          </w:p>
        </w:tc>
        <w:tc>
          <w:tcPr>
            <w:tcW w:w="5245" w:type="dxa"/>
            <w:vMerge/>
            <w:vAlign w:val="center"/>
          </w:tcPr>
          <w:p w14:paraId="48DD7B3C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76F0F" w:rsidRPr="00922AC8" w14:paraId="1F80971B" w14:textId="77777777">
        <w:trPr>
          <w:trHeight w:val="20"/>
        </w:trPr>
        <w:tc>
          <w:tcPr>
            <w:tcW w:w="3900" w:type="dxa"/>
            <w:vMerge w:val="restart"/>
            <w:vAlign w:val="center"/>
          </w:tcPr>
          <w:p w14:paraId="2ED28B77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6237" w:type="dxa"/>
            <w:vAlign w:val="center"/>
          </w:tcPr>
          <w:p w14:paraId="5E3D26BA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В жилых домах, оборудованных функционирующим мусоропроводом:</w:t>
            </w:r>
          </w:p>
          <w:p w14:paraId="6B0386E2" w14:textId="24938CBE" w:rsidR="00076F0F" w:rsidRPr="00922AC8" w:rsidRDefault="00076F0F" w:rsidP="00DD40A3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922AC8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0382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06FC7E29" w14:textId="6A99C99B" w:rsidR="00076F0F" w:rsidRPr="00922AC8" w:rsidRDefault="00076F0F" w:rsidP="000431D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76F0F" w:rsidRPr="0030396E" w14:paraId="4A01901B" w14:textId="77777777">
        <w:trPr>
          <w:trHeight w:val="20"/>
        </w:trPr>
        <w:tc>
          <w:tcPr>
            <w:tcW w:w="3900" w:type="dxa"/>
            <w:vMerge/>
          </w:tcPr>
          <w:p w14:paraId="2331AC3B" w14:textId="77777777" w:rsidR="00076F0F" w:rsidRPr="00922AC8" w:rsidRDefault="00076F0F" w:rsidP="005411D2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3A92538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В жилых домах, не оборудованных мусоропроводом или оборудованных нефункционирующим мусоропроводом:</w:t>
            </w:r>
          </w:p>
          <w:p w14:paraId="4B05A601" w14:textId="37D0ECC4" w:rsidR="00076F0F" w:rsidRPr="00922AC8" w:rsidRDefault="00076F0F" w:rsidP="00DD40A3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922AC8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4369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5" w:type="dxa"/>
            <w:vMerge/>
          </w:tcPr>
          <w:p w14:paraId="32BE4FA1" w14:textId="77777777" w:rsidR="00076F0F" w:rsidRPr="0030396E" w:rsidRDefault="00076F0F" w:rsidP="005411D2">
            <w:pPr>
              <w:rPr>
                <w:sz w:val="24"/>
                <w:szCs w:val="24"/>
              </w:rPr>
            </w:pPr>
          </w:p>
        </w:tc>
      </w:tr>
    </w:tbl>
    <w:p w14:paraId="24835678" w14:textId="23BF4349" w:rsidR="00960CCA" w:rsidRPr="003E0B54" w:rsidRDefault="00AD31A0" w:rsidP="00162F8B">
      <w:pPr>
        <w:spacing w:after="120"/>
        <w:jc w:val="center"/>
      </w:pPr>
      <w:r>
        <w:rPr>
          <w:b/>
          <w:bCs/>
          <w:i/>
          <w:iCs/>
        </w:rPr>
        <w:br w:type="page"/>
      </w:r>
      <w:r w:rsidR="00960CCA" w:rsidRPr="00CF27BD">
        <w:rPr>
          <w:b/>
          <w:bCs/>
          <w:i/>
          <w:iCs/>
        </w:rPr>
        <w:lastRenderedPageBreak/>
        <w:t xml:space="preserve">Тарифы на жилищно-коммунальные услуги, предоставляемые населению, </w:t>
      </w:r>
      <w:r w:rsidR="00960CCA">
        <w:rPr>
          <w:b/>
          <w:bCs/>
          <w:i/>
          <w:iCs/>
        </w:rPr>
        <w:br/>
      </w:r>
      <w:r w:rsidR="00960CCA" w:rsidRPr="00CF27BD">
        <w:rPr>
          <w:b/>
          <w:bCs/>
          <w:i/>
          <w:iCs/>
        </w:rPr>
        <w:t>обеспечивающие полное возмещение экономически обоснованных затрат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00"/>
        <w:gridCol w:w="6237"/>
        <w:gridCol w:w="5245"/>
      </w:tblGrid>
      <w:tr w:rsidR="00960CCA" w:rsidRPr="0030396E" w14:paraId="3DD87936" w14:textId="77777777">
        <w:trPr>
          <w:trHeight w:val="20"/>
        </w:trPr>
        <w:tc>
          <w:tcPr>
            <w:tcW w:w="3900" w:type="dxa"/>
            <w:vAlign w:val="center"/>
          </w:tcPr>
          <w:p w14:paraId="5D990F29" w14:textId="77777777" w:rsidR="00960CCA" w:rsidRPr="0030396E" w:rsidRDefault="00960CCA" w:rsidP="0030396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0396E">
              <w:rPr>
                <w:b/>
                <w:bCs/>
                <w:sz w:val="24"/>
                <w:szCs w:val="24"/>
              </w:rPr>
              <w:t>ЖКУ</w:t>
            </w:r>
          </w:p>
        </w:tc>
        <w:tc>
          <w:tcPr>
            <w:tcW w:w="6237" w:type="dxa"/>
            <w:vAlign w:val="center"/>
          </w:tcPr>
          <w:p w14:paraId="53E7825E" w14:textId="77777777" w:rsidR="00960CCA" w:rsidRPr="0030396E" w:rsidRDefault="00960CCA" w:rsidP="0030396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0396E">
              <w:rPr>
                <w:b/>
                <w:bCs/>
                <w:sz w:val="24"/>
                <w:szCs w:val="24"/>
              </w:rPr>
              <w:t>Тариф</w:t>
            </w:r>
            <w:proofErr w:type="gramEnd"/>
            <w:r w:rsidRPr="0030396E">
              <w:rPr>
                <w:b/>
                <w:bCs/>
                <w:sz w:val="24"/>
                <w:szCs w:val="24"/>
              </w:rPr>
              <w:t xml:space="preserve"> действующий</w:t>
            </w:r>
          </w:p>
        </w:tc>
        <w:tc>
          <w:tcPr>
            <w:tcW w:w="5245" w:type="dxa"/>
            <w:vAlign w:val="center"/>
          </w:tcPr>
          <w:p w14:paraId="73812E41" w14:textId="77777777" w:rsidR="00960CCA" w:rsidRPr="0030396E" w:rsidRDefault="00960CCA" w:rsidP="0030396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0396E">
              <w:rPr>
                <w:b/>
                <w:bCs/>
                <w:sz w:val="24"/>
                <w:szCs w:val="24"/>
              </w:rPr>
              <w:t>Нормативно-правовой акт</w:t>
            </w:r>
          </w:p>
        </w:tc>
      </w:tr>
      <w:tr w:rsidR="00960CCA" w:rsidRPr="0030396E" w14:paraId="340870F9" w14:textId="77777777">
        <w:trPr>
          <w:trHeight w:val="20"/>
        </w:trPr>
        <w:tc>
          <w:tcPr>
            <w:tcW w:w="15382" w:type="dxa"/>
            <w:gridSpan w:val="3"/>
          </w:tcPr>
          <w:p w14:paraId="34AEE15D" w14:textId="77777777" w:rsidR="00960CCA" w:rsidRPr="0030396E" w:rsidRDefault="00960CCA" w:rsidP="00FD2EEE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96E">
              <w:rPr>
                <w:b/>
                <w:bCs/>
                <w:i/>
                <w:iCs/>
                <w:sz w:val="24"/>
                <w:szCs w:val="24"/>
              </w:rPr>
              <w:t>Фиксированные</w:t>
            </w:r>
          </w:p>
        </w:tc>
      </w:tr>
      <w:tr w:rsidR="007003C6" w:rsidRPr="0030396E" w14:paraId="316C8F2B" w14:textId="77777777" w:rsidTr="00C36803">
        <w:trPr>
          <w:trHeight w:val="579"/>
        </w:trPr>
        <w:tc>
          <w:tcPr>
            <w:tcW w:w="3900" w:type="dxa"/>
            <w:vAlign w:val="center"/>
          </w:tcPr>
          <w:p w14:paraId="42E2BF2C" w14:textId="77777777" w:rsidR="007003C6" w:rsidRPr="0030396E" w:rsidRDefault="007003C6" w:rsidP="007003C6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6237" w:type="dxa"/>
            <w:vAlign w:val="center"/>
          </w:tcPr>
          <w:p w14:paraId="0FCCD61A" w14:textId="7A8C1CBE" w:rsidR="007003C6" w:rsidRPr="00922AC8" w:rsidRDefault="007003C6" w:rsidP="007003C6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1,</w:t>
            </w:r>
            <w:r w:rsidR="00C36803">
              <w:rPr>
                <w:b/>
                <w:bCs/>
                <w:sz w:val="24"/>
                <w:szCs w:val="24"/>
                <w:lang w:val="en-US"/>
              </w:rPr>
              <w:t>606</w:t>
            </w:r>
            <w:r w:rsidRPr="00922AC8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5" w:type="dxa"/>
            <w:vMerge w:val="restart"/>
            <w:vAlign w:val="center"/>
          </w:tcPr>
          <w:p w14:paraId="31E175AF" w14:textId="7AA0AFC1" w:rsidR="007003C6" w:rsidRPr="00922AC8" w:rsidRDefault="00C36803" w:rsidP="007003C6">
            <w:pPr>
              <w:spacing w:before="60" w:after="60"/>
              <w:rPr>
                <w:sz w:val="24"/>
                <w:szCs w:val="24"/>
              </w:rPr>
            </w:pPr>
            <w:r w:rsidRPr="008C6658">
              <w:rPr>
                <w:sz w:val="24"/>
                <w:szCs w:val="24"/>
              </w:rPr>
              <w:t>Решение Брестского областного исполнительного комитета от 09.01.2024 №23 «О</w:t>
            </w:r>
            <w:r>
              <w:rPr>
                <w:sz w:val="24"/>
                <w:szCs w:val="24"/>
                <w:lang w:val="en-US"/>
              </w:rPr>
              <w:t> </w:t>
            </w:r>
            <w:r w:rsidRPr="008C6658">
              <w:rPr>
                <w:sz w:val="24"/>
                <w:szCs w:val="24"/>
              </w:rPr>
              <w:t>тарифах на жилищно-коммунальные услуги, предоставляемые населению»</w:t>
            </w:r>
          </w:p>
        </w:tc>
      </w:tr>
      <w:tr w:rsidR="00960CCA" w:rsidRPr="0030396E" w14:paraId="0BF53B8F" w14:textId="77777777" w:rsidTr="00C36803">
        <w:trPr>
          <w:trHeight w:val="579"/>
        </w:trPr>
        <w:tc>
          <w:tcPr>
            <w:tcW w:w="3900" w:type="dxa"/>
            <w:vAlign w:val="center"/>
          </w:tcPr>
          <w:p w14:paraId="2CBD413C" w14:textId="77777777" w:rsidR="00960CCA" w:rsidRPr="0030396E" w:rsidRDefault="00960CCA" w:rsidP="0030396E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Водоотведение (канализация)</w:t>
            </w:r>
          </w:p>
        </w:tc>
        <w:tc>
          <w:tcPr>
            <w:tcW w:w="6237" w:type="dxa"/>
            <w:vAlign w:val="center"/>
          </w:tcPr>
          <w:p w14:paraId="737C61C0" w14:textId="682BA85D" w:rsidR="00960CCA" w:rsidRPr="00922AC8" w:rsidRDefault="00FF77A4" w:rsidP="0030396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960CCA" w:rsidRPr="00922AC8">
              <w:rPr>
                <w:b/>
                <w:bCs/>
                <w:sz w:val="24"/>
                <w:szCs w:val="24"/>
              </w:rPr>
              <w:t>,</w:t>
            </w:r>
            <w:r w:rsidRPr="00922AC8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C36803">
              <w:rPr>
                <w:b/>
                <w:bCs/>
                <w:sz w:val="24"/>
                <w:szCs w:val="24"/>
                <w:lang w:val="en-US"/>
              </w:rPr>
              <w:t>989</w:t>
            </w:r>
            <w:r w:rsidR="00960CCA"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="00960CCA" w:rsidRPr="00922AC8">
              <w:rPr>
                <w:sz w:val="24"/>
                <w:szCs w:val="24"/>
              </w:rPr>
              <w:t xml:space="preserve"> за 1 м</w:t>
            </w:r>
            <w:r w:rsidR="00960CCA" w:rsidRPr="00922AC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05BF037B" w14:textId="77777777" w:rsidR="00960CCA" w:rsidRPr="00922AC8" w:rsidRDefault="00960CCA" w:rsidP="0030396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B659A3" w:rsidRPr="0030396E" w14:paraId="734263FA" w14:textId="77777777">
        <w:trPr>
          <w:trHeight w:val="20"/>
        </w:trPr>
        <w:tc>
          <w:tcPr>
            <w:tcW w:w="3900" w:type="dxa"/>
            <w:vAlign w:val="center"/>
          </w:tcPr>
          <w:p w14:paraId="59FAA76D" w14:textId="7D0C4CF9" w:rsidR="00B659A3" w:rsidRPr="0030396E" w:rsidRDefault="00B659A3" w:rsidP="00B659A3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Тепловая энергия для нужд отопления и горячего водоснабжения</w:t>
            </w:r>
          </w:p>
        </w:tc>
        <w:tc>
          <w:tcPr>
            <w:tcW w:w="6237" w:type="dxa"/>
            <w:vAlign w:val="center"/>
          </w:tcPr>
          <w:p w14:paraId="7FF5EF90" w14:textId="4B95CB22" w:rsidR="00B659A3" w:rsidRPr="00922AC8" w:rsidRDefault="00B659A3" w:rsidP="00B659A3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B659A3">
              <w:rPr>
                <w:b/>
                <w:bCs/>
                <w:sz w:val="24"/>
                <w:szCs w:val="24"/>
              </w:rPr>
              <w:t>132,01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Гкал</w:t>
            </w:r>
          </w:p>
        </w:tc>
        <w:tc>
          <w:tcPr>
            <w:tcW w:w="5245" w:type="dxa"/>
            <w:vAlign w:val="center"/>
          </w:tcPr>
          <w:p w14:paraId="18F467E4" w14:textId="493EBB67" w:rsidR="00B659A3" w:rsidRPr="00922AC8" w:rsidRDefault="00B659A3" w:rsidP="00B659A3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 xml:space="preserve">Постановление Совета министров Республики Беларусь от 30.12.2013 №1166 (в ред. пост. СМ Республики Беларусь от </w:t>
            </w:r>
            <w:r w:rsidRPr="00B659A3">
              <w:rPr>
                <w:sz w:val="24"/>
                <w:szCs w:val="24"/>
              </w:rPr>
              <w:t>14.02.2024 №99</w:t>
            </w:r>
            <w:r w:rsidRPr="00922AC8">
              <w:rPr>
                <w:sz w:val="24"/>
                <w:szCs w:val="24"/>
              </w:rPr>
              <w:t>)</w:t>
            </w:r>
          </w:p>
        </w:tc>
      </w:tr>
      <w:tr w:rsidR="00960CCA" w:rsidRPr="0030396E" w14:paraId="561BF257" w14:textId="77777777">
        <w:trPr>
          <w:trHeight w:val="20"/>
        </w:trPr>
        <w:tc>
          <w:tcPr>
            <w:tcW w:w="15382" w:type="dxa"/>
            <w:gridSpan w:val="3"/>
          </w:tcPr>
          <w:p w14:paraId="550258F8" w14:textId="77777777" w:rsidR="00960CCA" w:rsidRPr="0030396E" w:rsidRDefault="00960CCA" w:rsidP="00FD2EEE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96E">
              <w:rPr>
                <w:b/>
                <w:bCs/>
                <w:i/>
                <w:iCs/>
                <w:sz w:val="24"/>
                <w:szCs w:val="24"/>
              </w:rPr>
              <w:t>Предельные максимальные</w:t>
            </w:r>
          </w:p>
        </w:tc>
      </w:tr>
      <w:tr w:rsidR="00076F0F" w:rsidRPr="0030396E" w14:paraId="5A98413E" w14:textId="77777777">
        <w:trPr>
          <w:trHeight w:val="488"/>
        </w:trPr>
        <w:tc>
          <w:tcPr>
            <w:tcW w:w="3900" w:type="dxa"/>
            <w:vAlign w:val="center"/>
          </w:tcPr>
          <w:p w14:paraId="092CE20E" w14:textId="633D1E59" w:rsidR="00076F0F" w:rsidRPr="0056504D" w:rsidRDefault="00076F0F" w:rsidP="005A4E2C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30396E">
              <w:rPr>
                <w:sz w:val="24"/>
                <w:szCs w:val="24"/>
              </w:rPr>
              <w:t>Техническое обслуживание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0396E">
              <w:rPr>
                <w:sz w:val="24"/>
                <w:szCs w:val="24"/>
              </w:rPr>
              <w:t>жилого дома</w:t>
            </w:r>
          </w:p>
        </w:tc>
        <w:tc>
          <w:tcPr>
            <w:tcW w:w="6237" w:type="dxa"/>
            <w:vAlign w:val="center"/>
          </w:tcPr>
          <w:p w14:paraId="19E8DC86" w14:textId="0E345CAE" w:rsidR="00076F0F" w:rsidRPr="00922AC8" w:rsidRDefault="00076F0F" w:rsidP="005A4E2C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0,19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2</w:t>
            </w:r>
            <w:r w:rsidRPr="00922AC8">
              <w:rPr>
                <w:sz w:val="24"/>
                <w:szCs w:val="24"/>
              </w:rPr>
              <w:t xml:space="preserve"> общей площади жилого помещения в месяц</w:t>
            </w:r>
          </w:p>
        </w:tc>
        <w:tc>
          <w:tcPr>
            <w:tcW w:w="5245" w:type="dxa"/>
            <w:vMerge w:val="restart"/>
            <w:vAlign w:val="center"/>
          </w:tcPr>
          <w:p w14:paraId="3C7E7697" w14:textId="53396973" w:rsidR="00076F0F" w:rsidRPr="00922AC8" w:rsidRDefault="00076F0F" w:rsidP="005A4E2C">
            <w:pPr>
              <w:spacing w:before="60" w:after="60"/>
              <w:rPr>
                <w:sz w:val="24"/>
                <w:szCs w:val="24"/>
              </w:rPr>
            </w:pPr>
            <w:r w:rsidRPr="008C6658">
              <w:rPr>
                <w:sz w:val="24"/>
                <w:szCs w:val="24"/>
              </w:rPr>
              <w:t>Решение Брестского областного исполнительного комитета от 09.01.2024 №23 «О</w:t>
            </w:r>
            <w:r>
              <w:rPr>
                <w:sz w:val="24"/>
                <w:szCs w:val="24"/>
                <w:lang w:val="en-US"/>
              </w:rPr>
              <w:t> </w:t>
            </w:r>
            <w:r w:rsidRPr="008C6658">
              <w:rPr>
                <w:sz w:val="24"/>
                <w:szCs w:val="24"/>
              </w:rPr>
              <w:t>тарифах на жилищно-коммунальные услуги, предоставляемые населению»</w:t>
            </w:r>
          </w:p>
        </w:tc>
      </w:tr>
      <w:tr w:rsidR="00076F0F" w:rsidRPr="0030396E" w14:paraId="66FD0385" w14:textId="77777777">
        <w:trPr>
          <w:trHeight w:val="20"/>
        </w:trPr>
        <w:tc>
          <w:tcPr>
            <w:tcW w:w="3900" w:type="dxa"/>
            <w:vAlign w:val="center"/>
          </w:tcPr>
          <w:p w14:paraId="1E0BBED1" w14:textId="77777777" w:rsidR="00076F0F" w:rsidRPr="0030396E" w:rsidRDefault="00076F0F" w:rsidP="0030396E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Техническое обслуживание лифта</w:t>
            </w:r>
          </w:p>
        </w:tc>
        <w:tc>
          <w:tcPr>
            <w:tcW w:w="6237" w:type="dxa"/>
            <w:vAlign w:val="center"/>
          </w:tcPr>
          <w:p w14:paraId="43A422DB" w14:textId="0D9FCE1A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0,0</w:t>
            </w:r>
            <w:r>
              <w:rPr>
                <w:b/>
                <w:bCs/>
                <w:sz w:val="24"/>
                <w:szCs w:val="24"/>
                <w:lang w:val="en-US"/>
              </w:rPr>
              <w:t>920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45" w:type="dxa"/>
            <w:vMerge/>
            <w:vAlign w:val="center"/>
          </w:tcPr>
          <w:p w14:paraId="0AD9F79D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76F0F" w:rsidRPr="0030396E" w14:paraId="44BF1A75" w14:textId="77777777">
        <w:trPr>
          <w:trHeight w:val="20"/>
        </w:trPr>
        <w:tc>
          <w:tcPr>
            <w:tcW w:w="3900" w:type="dxa"/>
            <w:vMerge w:val="restart"/>
            <w:vAlign w:val="center"/>
          </w:tcPr>
          <w:p w14:paraId="7E9452C8" w14:textId="77777777" w:rsidR="00076F0F" w:rsidRPr="0030396E" w:rsidRDefault="00076F0F" w:rsidP="007003C6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6237" w:type="dxa"/>
            <w:vAlign w:val="center"/>
          </w:tcPr>
          <w:p w14:paraId="1B38CEED" w14:textId="77777777" w:rsidR="00076F0F" w:rsidRPr="00922AC8" w:rsidRDefault="00076F0F" w:rsidP="007003C6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В жилых домах, оборудованных функционирующим мусоропроводом:</w:t>
            </w:r>
          </w:p>
          <w:p w14:paraId="6D670EC5" w14:textId="0D6AD361" w:rsidR="00076F0F" w:rsidRPr="00922AC8" w:rsidRDefault="00076F0F" w:rsidP="007003C6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22AC8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7902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5" w:type="dxa"/>
            <w:vMerge/>
            <w:vAlign w:val="center"/>
          </w:tcPr>
          <w:p w14:paraId="34D75AB1" w14:textId="28561DBC" w:rsidR="00076F0F" w:rsidRPr="00922AC8" w:rsidRDefault="00076F0F" w:rsidP="007003C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76F0F" w:rsidRPr="0030396E" w14:paraId="306412D2" w14:textId="77777777">
        <w:trPr>
          <w:trHeight w:val="20"/>
        </w:trPr>
        <w:tc>
          <w:tcPr>
            <w:tcW w:w="3900" w:type="dxa"/>
            <w:vMerge/>
          </w:tcPr>
          <w:p w14:paraId="7266D264" w14:textId="77777777" w:rsidR="00076F0F" w:rsidRPr="0030396E" w:rsidRDefault="00076F0F" w:rsidP="005C487A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DA24900" w14:textId="77777777" w:rsidR="00076F0F" w:rsidRPr="00922AC8" w:rsidRDefault="00076F0F" w:rsidP="0030396E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В жилых домах, не оборудованных мусоропроводом или оборудованных нефункционирующим мусоропроводом:</w:t>
            </w:r>
          </w:p>
          <w:p w14:paraId="05D77CD0" w14:textId="055B68C0" w:rsidR="00076F0F" w:rsidRPr="00922AC8" w:rsidRDefault="00076F0F" w:rsidP="00C44CA8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22AC8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4449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245" w:type="dxa"/>
            <w:vMerge/>
          </w:tcPr>
          <w:p w14:paraId="36DBFC1F" w14:textId="77777777" w:rsidR="00076F0F" w:rsidRPr="0030396E" w:rsidRDefault="00076F0F" w:rsidP="005C487A">
            <w:pPr>
              <w:rPr>
                <w:sz w:val="24"/>
                <w:szCs w:val="24"/>
              </w:rPr>
            </w:pPr>
          </w:p>
        </w:tc>
      </w:tr>
    </w:tbl>
    <w:p w14:paraId="0A32C8CD" w14:textId="77777777" w:rsidR="00960CCA" w:rsidRPr="00EE31B6" w:rsidRDefault="00960CCA" w:rsidP="00DC206D">
      <w:pPr>
        <w:spacing w:after="1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Pr="00DC206D">
        <w:rPr>
          <w:b/>
          <w:bCs/>
          <w:i/>
          <w:iCs/>
        </w:rPr>
        <w:lastRenderedPageBreak/>
        <w:t>Предельно допустимые тарифы (цены) на жилищно-коммунальные услуги, размеры возмещения расходов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92"/>
        <w:gridCol w:w="6237"/>
        <w:gridCol w:w="4253"/>
      </w:tblGrid>
      <w:tr w:rsidR="00960CCA" w:rsidRPr="0030396E" w14:paraId="68F23F70" w14:textId="77777777">
        <w:trPr>
          <w:trHeight w:val="20"/>
        </w:trPr>
        <w:tc>
          <w:tcPr>
            <w:tcW w:w="4892" w:type="dxa"/>
            <w:vAlign w:val="center"/>
          </w:tcPr>
          <w:p w14:paraId="594E1106" w14:textId="77777777" w:rsidR="00960CCA" w:rsidRPr="0030396E" w:rsidRDefault="00960CCA" w:rsidP="00B77CC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0396E">
              <w:rPr>
                <w:b/>
                <w:bCs/>
                <w:sz w:val="24"/>
                <w:szCs w:val="24"/>
              </w:rPr>
              <w:t>ЖКУ</w:t>
            </w:r>
          </w:p>
        </w:tc>
        <w:tc>
          <w:tcPr>
            <w:tcW w:w="6237" w:type="dxa"/>
            <w:vAlign w:val="center"/>
          </w:tcPr>
          <w:p w14:paraId="22F007FF" w14:textId="77777777" w:rsidR="00960CCA" w:rsidRPr="0030396E" w:rsidRDefault="00960CCA" w:rsidP="00B77CC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0396E">
              <w:rPr>
                <w:b/>
                <w:bCs/>
                <w:sz w:val="24"/>
                <w:szCs w:val="24"/>
              </w:rPr>
              <w:t>Предельно допустимый тариф (цена), размер возмещения расходов</w:t>
            </w:r>
          </w:p>
        </w:tc>
        <w:tc>
          <w:tcPr>
            <w:tcW w:w="4253" w:type="dxa"/>
            <w:vAlign w:val="center"/>
          </w:tcPr>
          <w:p w14:paraId="6D6F7BEE" w14:textId="77777777" w:rsidR="00960CCA" w:rsidRPr="0030396E" w:rsidRDefault="00960CCA" w:rsidP="00B77CC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30396E">
              <w:rPr>
                <w:b/>
                <w:bCs/>
                <w:sz w:val="24"/>
                <w:szCs w:val="24"/>
              </w:rPr>
              <w:t>Нормативно-правовой акт</w:t>
            </w:r>
          </w:p>
        </w:tc>
      </w:tr>
      <w:tr w:rsidR="0073627B" w:rsidRPr="0030396E" w14:paraId="3DE8C58B" w14:textId="77777777">
        <w:trPr>
          <w:trHeight w:val="20"/>
        </w:trPr>
        <w:tc>
          <w:tcPr>
            <w:tcW w:w="4892" w:type="dxa"/>
            <w:vAlign w:val="center"/>
          </w:tcPr>
          <w:p w14:paraId="30788DC5" w14:textId="77777777" w:rsidR="0073627B" w:rsidRPr="0030396E" w:rsidRDefault="0073627B" w:rsidP="00B77CC3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Санитарное содержание вспомогательных помещений жилого дома</w:t>
            </w:r>
          </w:p>
        </w:tc>
        <w:tc>
          <w:tcPr>
            <w:tcW w:w="6237" w:type="dxa"/>
            <w:vAlign w:val="center"/>
          </w:tcPr>
          <w:p w14:paraId="1BE38F7E" w14:textId="281C7AA0" w:rsidR="0073627B" w:rsidRPr="00922AC8" w:rsidRDefault="0073627B" w:rsidP="00DA61DC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0,0</w:t>
            </w:r>
            <w:r w:rsidRPr="00922AC8"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1844B2"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922AC8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  <w:vMerge w:val="restart"/>
            <w:vAlign w:val="center"/>
          </w:tcPr>
          <w:p w14:paraId="04048ED9" w14:textId="313E0B55" w:rsidR="0073627B" w:rsidRPr="00922AC8" w:rsidRDefault="0073627B" w:rsidP="00037F0B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sz w:val="24"/>
                <w:szCs w:val="24"/>
              </w:rPr>
              <w:t>Указ Президента Республики Беларусь от </w:t>
            </w:r>
            <w:r w:rsidR="006364BC" w:rsidRPr="006364BC">
              <w:rPr>
                <w:sz w:val="24"/>
                <w:szCs w:val="24"/>
              </w:rPr>
              <w:t>02.02.2024</w:t>
            </w:r>
            <w:r w:rsidRPr="00922AC8">
              <w:rPr>
                <w:sz w:val="24"/>
                <w:szCs w:val="24"/>
              </w:rPr>
              <w:t xml:space="preserve"> № 41 «</w:t>
            </w:r>
            <w:r w:rsidR="006364BC" w:rsidRPr="006364BC">
              <w:rPr>
                <w:sz w:val="24"/>
                <w:szCs w:val="24"/>
              </w:rPr>
              <w:t>О регулировании в сфере жилищно-коммунального хозяйства</w:t>
            </w:r>
            <w:r w:rsidRPr="00922AC8">
              <w:rPr>
                <w:sz w:val="24"/>
                <w:szCs w:val="24"/>
              </w:rPr>
              <w:t>»</w:t>
            </w:r>
          </w:p>
        </w:tc>
      </w:tr>
      <w:tr w:rsidR="0073627B" w:rsidRPr="0030396E" w14:paraId="28441806" w14:textId="77777777">
        <w:trPr>
          <w:trHeight w:val="20"/>
        </w:trPr>
        <w:tc>
          <w:tcPr>
            <w:tcW w:w="4892" w:type="dxa"/>
            <w:vAlign w:val="center"/>
          </w:tcPr>
          <w:p w14:paraId="25EF2D81" w14:textId="77777777" w:rsidR="0073627B" w:rsidRPr="0030396E" w:rsidRDefault="0073627B" w:rsidP="00B77CC3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Техническое обслуживание запорно-переговорных устройств жилого дома</w:t>
            </w:r>
          </w:p>
        </w:tc>
        <w:tc>
          <w:tcPr>
            <w:tcW w:w="6237" w:type="dxa"/>
            <w:vAlign w:val="center"/>
          </w:tcPr>
          <w:p w14:paraId="63B176B1" w14:textId="302A213B" w:rsidR="0073627B" w:rsidRPr="00922AC8" w:rsidRDefault="0073627B" w:rsidP="00B77CC3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1,</w:t>
            </w:r>
            <w:r w:rsidR="00966E5D" w:rsidRPr="002F5234">
              <w:rPr>
                <w:b/>
                <w:bCs/>
                <w:sz w:val="24"/>
                <w:szCs w:val="24"/>
              </w:rPr>
              <w:t>36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на одну квартиру в месяц</w:t>
            </w:r>
          </w:p>
        </w:tc>
        <w:tc>
          <w:tcPr>
            <w:tcW w:w="4253" w:type="dxa"/>
            <w:vMerge/>
            <w:vAlign w:val="center"/>
          </w:tcPr>
          <w:p w14:paraId="2A23536C" w14:textId="77777777" w:rsidR="0073627B" w:rsidRPr="0030396E" w:rsidRDefault="0073627B" w:rsidP="005C487A">
            <w:pPr>
              <w:rPr>
                <w:sz w:val="24"/>
                <w:szCs w:val="24"/>
              </w:rPr>
            </w:pPr>
          </w:p>
        </w:tc>
      </w:tr>
      <w:tr w:rsidR="0073627B" w:rsidRPr="0030396E" w14:paraId="738925C2" w14:textId="77777777">
        <w:trPr>
          <w:trHeight w:val="20"/>
        </w:trPr>
        <w:tc>
          <w:tcPr>
            <w:tcW w:w="4892" w:type="dxa"/>
            <w:vAlign w:val="center"/>
          </w:tcPr>
          <w:p w14:paraId="575A6416" w14:textId="77777777" w:rsidR="0073627B" w:rsidRPr="0030396E" w:rsidRDefault="0073627B" w:rsidP="00B77CC3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Электроэнергия, потребляемая на освещение вспомогательных помещений и работу оборудования, за исключением лифта</w:t>
            </w:r>
          </w:p>
        </w:tc>
        <w:tc>
          <w:tcPr>
            <w:tcW w:w="6237" w:type="dxa"/>
            <w:vAlign w:val="center"/>
          </w:tcPr>
          <w:p w14:paraId="41BE8BE4" w14:textId="22C240C7" w:rsidR="0073627B" w:rsidRPr="00922AC8" w:rsidRDefault="0073627B" w:rsidP="00B77CC3">
            <w:pPr>
              <w:spacing w:before="60" w:after="60"/>
              <w:rPr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0,02</w:t>
            </w:r>
            <w:r w:rsidR="001844B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  <w:vMerge/>
            <w:vAlign w:val="center"/>
          </w:tcPr>
          <w:p w14:paraId="460972E2" w14:textId="77777777" w:rsidR="0073627B" w:rsidRPr="0030396E" w:rsidRDefault="0073627B" w:rsidP="005C487A">
            <w:pPr>
              <w:rPr>
                <w:sz w:val="24"/>
                <w:szCs w:val="24"/>
              </w:rPr>
            </w:pPr>
          </w:p>
        </w:tc>
      </w:tr>
      <w:tr w:rsidR="0073627B" w:rsidRPr="0030396E" w14:paraId="2EE52D09" w14:textId="77777777">
        <w:trPr>
          <w:trHeight w:val="20"/>
        </w:trPr>
        <w:tc>
          <w:tcPr>
            <w:tcW w:w="4892" w:type="dxa"/>
            <w:vAlign w:val="center"/>
          </w:tcPr>
          <w:p w14:paraId="6F7A85A0" w14:textId="77777777" w:rsidR="0073627B" w:rsidRPr="0030396E" w:rsidRDefault="0073627B" w:rsidP="00B77CC3">
            <w:pPr>
              <w:spacing w:before="60" w:after="60"/>
              <w:rPr>
                <w:sz w:val="24"/>
                <w:szCs w:val="24"/>
              </w:rPr>
            </w:pPr>
            <w:r w:rsidRPr="0030396E">
              <w:rPr>
                <w:sz w:val="24"/>
                <w:szCs w:val="24"/>
              </w:rPr>
              <w:t>Электроэнергия, потребляемая на работу лифта</w:t>
            </w:r>
          </w:p>
        </w:tc>
        <w:tc>
          <w:tcPr>
            <w:tcW w:w="6237" w:type="dxa"/>
            <w:vAlign w:val="center"/>
          </w:tcPr>
          <w:p w14:paraId="4A653898" w14:textId="79BDEFBA" w:rsidR="0073627B" w:rsidRPr="00922AC8" w:rsidRDefault="001844B2" w:rsidP="00B77CC3">
            <w:pPr>
              <w:spacing w:before="60" w:after="60"/>
              <w:rPr>
                <w:sz w:val="24"/>
                <w:szCs w:val="24"/>
              </w:rPr>
            </w:pPr>
            <w:r w:rsidRPr="002C0727">
              <w:rPr>
                <w:b/>
                <w:bCs/>
                <w:sz w:val="24"/>
                <w:szCs w:val="24"/>
              </w:rPr>
              <w:t>1</w:t>
            </w:r>
            <w:r w:rsidR="0073627B" w:rsidRPr="00922AC8">
              <w:rPr>
                <w:b/>
                <w:bCs/>
                <w:sz w:val="24"/>
                <w:szCs w:val="24"/>
              </w:rPr>
              <w:t>,</w:t>
            </w:r>
            <w:r w:rsidRPr="002C0727">
              <w:rPr>
                <w:b/>
                <w:bCs/>
                <w:sz w:val="24"/>
                <w:szCs w:val="24"/>
              </w:rPr>
              <w:t>16</w:t>
            </w:r>
            <w:r w:rsidR="0073627B"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="0073627B" w:rsidRPr="00922AC8">
              <w:rPr>
                <w:sz w:val="24"/>
                <w:szCs w:val="24"/>
              </w:rPr>
              <w:t xml:space="preserve"> на одного проживающего в месяц</w:t>
            </w:r>
          </w:p>
        </w:tc>
        <w:tc>
          <w:tcPr>
            <w:tcW w:w="4253" w:type="dxa"/>
            <w:vMerge/>
            <w:vAlign w:val="center"/>
          </w:tcPr>
          <w:p w14:paraId="28390798" w14:textId="77777777" w:rsidR="0073627B" w:rsidRPr="0030396E" w:rsidRDefault="0073627B" w:rsidP="005C487A">
            <w:pPr>
              <w:rPr>
                <w:sz w:val="24"/>
                <w:szCs w:val="24"/>
              </w:rPr>
            </w:pPr>
          </w:p>
        </w:tc>
      </w:tr>
      <w:tr w:rsidR="0073627B" w:rsidRPr="0030396E" w14:paraId="4F77772E" w14:textId="77777777">
        <w:trPr>
          <w:trHeight w:val="20"/>
        </w:trPr>
        <w:tc>
          <w:tcPr>
            <w:tcW w:w="4892" w:type="dxa"/>
            <w:vAlign w:val="center"/>
          </w:tcPr>
          <w:p w14:paraId="0FD64102" w14:textId="4F011E08" w:rsidR="0073627B" w:rsidRPr="0030396E" w:rsidRDefault="0073627B" w:rsidP="0073627B">
            <w:pPr>
              <w:spacing w:before="60" w:after="60"/>
              <w:rPr>
                <w:sz w:val="24"/>
                <w:szCs w:val="24"/>
              </w:rPr>
            </w:pPr>
            <w:r w:rsidRPr="0073627B">
              <w:rPr>
                <w:sz w:val="24"/>
                <w:szCs w:val="24"/>
              </w:rPr>
              <w:t>Управление общим имуществом совместного домовладения жилых домов</w:t>
            </w:r>
          </w:p>
        </w:tc>
        <w:tc>
          <w:tcPr>
            <w:tcW w:w="6237" w:type="dxa"/>
            <w:vAlign w:val="center"/>
          </w:tcPr>
          <w:p w14:paraId="2988908B" w14:textId="47F9ED0D" w:rsidR="0073627B" w:rsidRPr="00922AC8" w:rsidRDefault="0073627B" w:rsidP="0073627B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922AC8">
              <w:rPr>
                <w:b/>
                <w:bCs/>
                <w:sz w:val="24"/>
                <w:szCs w:val="24"/>
              </w:rPr>
              <w:t>0,0</w:t>
            </w:r>
            <w:r w:rsidR="002C0727">
              <w:rPr>
                <w:b/>
                <w:bCs/>
                <w:sz w:val="24"/>
                <w:szCs w:val="24"/>
                <w:lang w:val="en-US"/>
              </w:rPr>
              <w:t>318</w:t>
            </w:r>
            <w:r w:rsidRPr="00922AC8">
              <w:rPr>
                <w:b/>
                <w:bCs/>
                <w:sz w:val="24"/>
                <w:szCs w:val="24"/>
              </w:rPr>
              <w:t xml:space="preserve"> руб.</w:t>
            </w:r>
            <w:r w:rsidRPr="00922AC8">
              <w:rPr>
                <w:sz w:val="24"/>
                <w:szCs w:val="24"/>
              </w:rPr>
              <w:t xml:space="preserve"> за 1 м</w:t>
            </w:r>
            <w:r w:rsidRPr="00922AC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53" w:type="dxa"/>
            <w:vMerge/>
            <w:vAlign w:val="center"/>
          </w:tcPr>
          <w:p w14:paraId="771DDB6A" w14:textId="77777777" w:rsidR="0073627B" w:rsidRPr="0030396E" w:rsidRDefault="0073627B" w:rsidP="0073627B">
            <w:pPr>
              <w:rPr>
                <w:sz w:val="24"/>
                <w:szCs w:val="24"/>
              </w:rPr>
            </w:pPr>
          </w:p>
        </w:tc>
      </w:tr>
    </w:tbl>
    <w:p w14:paraId="28FD6B71" w14:textId="77777777" w:rsidR="00960CCA" w:rsidRPr="005411D2" w:rsidRDefault="00960CCA" w:rsidP="005411D2"/>
    <w:sectPr w:rsidR="00960CCA" w:rsidRPr="005411D2" w:rsidSect="00EB71B3">
      <w:type w:val="continuous"/>
      <w:pgSz w:w="16840" w:h="11907" w:orient="landscape" w:code="9"/>
      <w:pgMar w:top="1021" w:right="697" w:bottom="851" w:left="737" w:header="0" w:footer="51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DE9"/>
    <w:rsid w:val="00037F0B"/>
    <w:rsid w:val="000431D6"/>
    <w:rsid w:val="000542B1"/>
    <w:rsid w:val="00076F0F"/>
    <w:rsid w:val="000A6093"/>
    <w:rsid w:val="000D236C"/>
    <w:rsid w:val="0015589D"/>
    <w:rsid w:val="00160DA1"/>
    <w:rsid w:val="00162F8B"/>
    <w:rsid w:val="001844B2"/>
    <w:rsid w:val="00193D5B"/>
    <w:rsid w:val="001B7E9F"/>
    <w:rsid w:val="001C45A4"/>
    <w:rsid w:val="00246B4D"/>
    <w:rsid w:val="002A4E8B"/>
    <w:rsid w:val="002C0727"/>
    <w:rsid w:val="002E6E21"/>
    <w:rsid w:val="002F5234"/>
    <w:rsid w:val="0030396E"/>
    <w:rsid w:val="00366818"/>
    <w:rsid w:val="003733FD"/>
    <w:rsid w:val="003B58A3"/>
    <w:rsid w:val="003E0B54"/>
    <w:rsid w:val="00442A7F"/>
    <w:rsid w:val="00492F4B"/>
    <w:rsid w:val="004A746F"/>
    <w:rsid w:val="00511130"/>
    <w:rsid w:val="005411D2"/>
    <w:rsid w:val="0056080C"/>
    <w:rsid w:val="0056504D"/>
    <w:rsid w:val="00567B63"/>
    <w:rsid w:val="00582047"/>
    <w:rsid w:val="005A21C6"/>
    <w:rsid w:val="005A4E2C"/>
    <w:rsid w:val="005B0E99"/>
    <w:rsid w:val="005C487A"/>
    <w:rsid w:val="0062611C"/>
    <w:rsid w:val="00627A4D"/>
    <w:rsid w:val="00633F27"/>
    <w:rsid w:val="00635DDC"/>
    <w:rsid w:val="006364BC"/>
    <w:rsid w:val="006614E0"/>
    <w:rsid w:val="006769CC"/>
    <w:rsid w:val="00693BFA"/>
    <w:rsid w:val="006B6D7F"/>
    <w:rsid w:val="006E2767"/>
    <w:rsid w:val="007003C6"/>
    <w:rsid w:val="0070269D"/>
    <w:rsid w:val="0073627B"/>
    <w:rsid w:val="00756EAC"/>
    <w:rsid w:val="007B376D"/>
    <w:rsid w:val="007B405C"/>
    <w:rsid w:val="008252FF"/>
    <w:rsid w:val="00837C3C"/>
    <w:rsid w:val="008556A8"/>
    <w:rsid w:val="00873885"/>
    <w:rsid w:val="00886E9E"/>
    <w:rsid w:val="008C6658"/>
    <w:rsid w:val="008E4075"/>
    <w:rsid w:val="00904BE8"/>
    <w:rsid w:val="00922AC8"/>
    <w:rsid w:val="00931DA3"/>
    <w:rsid w:val="00960CCA"/>
    <w:rsid w:val="00966E5D"/>
    <w:rsid w:val="00967319"/>
    <w:rsid w:val="00980C79"/>
    <w:rsid w:val="00995625"/>
    <w:rsid w:val="00A008E3"/>
    <w:rsid w:val="00A27305"/>
    <w:rsid w:val="00A41F10"/>
    <w:rsid w:val="00A42B55"/>
    <w:rsid w:val="00AA4F03"/>
    <w:rsid w:val="00AC4E36"/>
    <w:rsid w:val="00AC769C"/>
    <w:rsid w:val="00AD0084"/>
    <w:rsid w:val="00AD1C1A"/>
    <w:rsid w:val="00AD31A0"/>
    <w:rsid w:val="00AE2B26"/>
    <w:rsid w:val="00AE540F"/>
    <w:rsid w:val="00AF5E7D"/>
    <w:rsid w:val="00B46436"/>
    <w:rsid w:val="00B659A3"/>
    <w:rsid w:val="00B77CC3"/>
    <w:rsid w:val="00B83181"/>
    <w:rsid w:val="00B91AE6"/>
    <w:rsid w:val="00BF2E39"/>
    <w:rsid w:val="00C36803"/>
    <w:rsid w:val="00C44CA8"/>
    <w:rsid w:val="00CB454D"/>
    <w:rsid w:val="00CC2DE9"/>
    <w:rsid w:val="00CE7FEA"/>
    <w:rsid w:val="00CF27BD"/>
    <w:rsid w:val="00CF2B71"/>
    <w:rsid w:val="00D06D54"/>
    <w:rsid w:val="00D17286"/>
    <w:rsid w:val="00DA61DC"/>
    <w:rsid w:val="00DC206D"/>
    <w:rsid w:val="00DD40A3"/>
    <w:rsid w:val="00E35F85"/>
    <w:rsid w:val="00EB090C"/>
    <w:rsid w:val="00EB71B3"/>
    <w:rsid w:val="00ED4E68"/>
    <w:rsid w:val="00EE31B6"/>
    <w:rsid w:val="00EE4137"/>
    <w:rsid w:val="00F33D32"/>
    <w:rsid w:val="00F67653"/>
    <w:rsid w:val="00F758DE"/>
    <w:rsid w:val="00FB0F37"/>
    <w:rsid w:val="00FD2EEE"/>
    <w:rsid w:val="00FD491D"/>
    <w:rsid w:val="00FF1960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FE287"/>
  <w15:docId w15:val="{072305BF-26DA-4F4C-AF4E-4BAAD1E5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F10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252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52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8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426</Words>
  <Characters>2938</Characters>
  <Application>Microsoft Office Word</Application>
  <DocSecurity>0</DocSecurity>
  <Lines>133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БрГорЖКХ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Twigger</dc:creator>
  <cp:keywords/>
  <dc:description/>
  <cp:lastModifiedBy>Twigger Supper</cp:lastModifiedBy>
  <cp:revision>38</cp:revision>
  <cp:lastPrinted>2021-02-11T12:33:00Z</cp:lastPrinted>
  <dcterms:created xsi:type="dcterms:W3CDTF">2022-02-04T05:45:00Z</dcterms:created>
  <dcterms:modified xsi:type="dcterms:W3CDTF">2024-02-20T11:10:00Z</dcterms:modified>
</cp:coreProperties>
</file>